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85B5" w14:textId="6DBAF757" w:rsidR="007A51F9" w:rsidRDefault="007A51F9" w:rsidP="007A51F9">
      <w:r>
        <w:t xml:space="preserve">LVC </w:t>
      </w:r>
      <w:r>
        <w:t>Community</w:t>
      </w:r>
      <w:r>
        <w:t>,</w:t>
      </w:r>
    </w:p>
    <w:p w14:paraId="41D1B013" w14:textId="25BD055C" w:rsidR="007A51F9" w:rsidRDefault="007A51F9" w:rsidP="007A51F9">
      <w:r>
        <w:t xml:space="preserve">Your </w:t>
      </w:r>
      <w:r>
        <w:t>LVC board of directors would like to thank all of you for being a part of our community</w:t>
      </w:r>
      <w:r>
        <w:t xml:space="preserve"> during the </w:t>
      </w:r>
      <w:r>
        <w:t xml:space="preserve">2023 </w:t>
      </w:r>
      <w:r>
        <w:t xml:space="preserve">year. We cherished </w:t>
      </w:r>
      <w:r>
        <w:t xml:space="preserve">another successful year of enjoying Lake Corpus Christi as anglers and pilots. </w:t>
      </w:r>
      <w:r>
        <w:t xml:space="preserve">The Board of Directors has been hard at work keeping the community running smoothly, and we are excited to share </w:t>
      </w:r>
      <w:r w:rsidR="00356C28">
        <w:t>several important</w:t>
      </w:r>
      <w:r>
        <w:t xml:space="preserve"> items with you at our upcoming annual meeting. We would like as much participation as possible, as there are several important topics that the Board will solicit input on. As a reminder, you must be a fully paid member in good standing to participate and have input in the annual meeting. </w:t>
      </w:r>
      <w:r w:rsidR="00825EEE">
        <w:t xml:space="preserve">Membership dues are to be paid in full by </w:t>
      </w:r>
      <w:r w:rsidR="00825EEE" w:rsidRPr="00356C28">
        <w:rPr>
          <w:b/>
          <w:bCs/>
        </w:rPr>
        <w:t>01 FEB 2024</w:t>
      </w:r>
      <w:r w:rsidR="00825EEE">
        <w:t xml:space="preserve"> </w:t>
      </w:r>
      <w:r w:rsidR="00356C28">
        <w:t>to</w:t>
      </w:r>
      <w:r w:rsidR="00825EEE">
        <w:t xml:space="preserve"> remain in good standing. </w:t>
      </w:r>
    </w:p>
    <w:p w14:paraId="0EAE7DCA" w14:textId="77777777" w:rsidR="007A51F9" w:rsidRDefault="007A51F9" w:rsidP="007A51F9"/>
    <w:p w14:paraId="68385444" w14:textId="15F45F30" w:rsidR="00356C28" w:rsidRDefault="007A51F9" w:rsidP="007A51F9">
      <w:r>
        <w:t xml:space="preserve">There are many </w:t>
      </w:r>
      <w:r>
        <w:t>items</w:t>
      </w:r>
      <w:r>
        <w:t xml:space="preserve"> in</w:t>
      </w:r>
      <w:r>
        <w:t xml:space="preserve"> </w:t>
      </w:r>
      <w:r>
        <w:t>work right now</w:t>
      </w:r>
      <w:r>
        <w:t>,</w:t>
      </w:r>
      <w:r>
        <w:t xml:space="preserve"> but one of the</w:t>
      </w:r>
      <w:r>
        <w:t xml:space="preserve"> most exciting</w:t>
      </w:r>
      <w:r>
        <w:t xml:space="preserve"> is our own</w:t>
      </w:r>
      <w:r>
        <w:t xml:space="preserve"> LVC</w:t>
      </w:r>
      <w:r>
        <w:t xml:space="preserve"> web page. </w:t>
      </w:r>
      <w:r>
        <w:t>Our goal is to have a basic page set up prior to the annual meeting</w:t>
      </w:r>
      <w:r w:rsidR="00825EEE">
        <w:t xml:space="preserve">, allowing </w:t>
      </w:r>
      <w:r>
        <w:t xml:space="preserve">easier </w:t>
      </w:r>
      <w:r w:rsidR="00825EEE">
        <w:t xml:space="preserve">access </w:t>
      </w:r>
      <w:r>
        <w:t xml:space="preserve">for new </w:t>
      </w:r>
      <w:r w:rsidR="00356C28">
        <w:t xml:space="preserve">and future </w:t>
      </w:r>
      <w:r>
        <w:t xml:space="preserve">members to </w:t>
      </w:r>
      <w:r w:rsidR="00825EEE">
        <w:t>obtain information about LVC, get contact information for board members, and to</w:t>
      </w:r>
      <w:r>
        <w:t xml:space="preserve"> print out membership</w:t>
      </w:r>
      <w:r w:rsidR="00356C28">
        <w:t xml:space="preserve"> </w:t>
      </w:r>
      <w:r>
        <w:t>application</w:t>
      </w:r>
      <w:r w:rsidR="00825EEE">
        <w:t>s</w:t>
      </w:r>
      <w:r>
        <w:t xml:space="preserve">. </w:t>
      </w:r>
      <w:r w:rsidR="00825EEE">
        <w:t xml:space="preserve">As such, we kindly request that you </w:t>
      </w:r>
      <w:r>
        <w:t xml:space="preserve">fill out the 2024 membership application and send in </w:t>
      </w:r>
      <w:r w:rsidR="00825EEE">
        <w:t xml:space="preserve">applicable membership </w:t>
      </w:r>
      <w:r>
        <w:t xml:space="preserve">dues when you have time. </w:t>
      </w:r>
      <w:r w:rsidR="0057563B">
        <w:t xml:space="preserve">Until the website is running, you will receive an application in the mail or can request one from a Board Member. </w:t>
      </w:r>
    </w:p>
    <w:p w14:paraId="5E9B7BD8" w14:textId="77777777" w:rsidR="0057563B" w:rsidRDefault="0057563B" w:rsidP="007A51F9"/>
    <w:p w14:paraId="087C0A95" w14:textId="22A6BA07" w:rsidR="0057563B" w:rsidRDefault="0057563B" w:rsidP="007A51F9">
      <w:r>
        <w:t xml:space="preserve">Three (3) board positions will be up for election (Darcy Bruns, Lloyd </w:t>
      </w:r>
      <w:proofErr w:type="spellStart"/>
      <w:r>
        <w:t>Barcak</w:t>
      </w:r>
      <w:proofErr w:type="spellEnd"/>
      <w:r>
        <w:t xml:space="preserve">, Shad Tucker) during the annual meeting. We encourage everyone who has interest in supporting and leading the LVC community to step up and engage in a leadership role while serving on the Board. Running for the board is as easy as letting a sitting Board Member know so we can get your name on the ballot. </w:t>
      </w:r>
    </w:p>
    <w:p w14:paraId="7770572D" w14:textId="77777777" w:rsidR="00356C28" w:rsidRDefault="00356C28" w:rsidP="007A51F9"/>
    <w:p w14:paraId="3BBC4B09" w14:textId="20C65932" w:rsidR="007A51F9" w:rsidRDefault="0057563B" w:rsidP="007A51F9">
      <w:r>
        <w:t>In Feb, e</w:t>
      </w:r>
      <w:r w:rsidR="00356C28">
        <w:t xml:space="preserve">xpect to receive the </w:t>
      </w:r>
      <w:r w:rsidR="007A51F9">
        <w:t xml:space="preserve">following items </w:t>
      </w:r>
      <w:r>
        <w:t>if you are a</w:t>
      </w:r>
      <w:r w:rsidR="007A51F9">
        <w:t xml:space="preserve"> member that ha</w:t>
      </w:r>
      <w:r>
        <w:t>s</w:t>
      </w:r>
      <w:r w:rsidR="007A51F9">
        <w:t xml:space="preserve"> paid their 2024 dues</w:t>
      </w:r>
      <w:r w:rsidR="00356C28">
        <w:t>:</w:t>
      </w:r>
    </w:p>
    <w:p w14:paraId="683B4246" w14:textId="796FBE2D" w:rsidR="007A51F9" w:rsidRDefault="007A51F9" w:rsidP="007A51F9">
      <w:pPr>
        <w:pStyle w:val="ListParagraph"/>
        <w:numPr>
          <w:ilvl w:val="0"/>
          <w:numId w:val="2"/>
        </w:numPr>
      </w:pPr>
      <w:r>
        <w:t>Recreational members will receive a receipt of payment, vehicle tag and a card with the new boat/park</w:t>
      </w:r>
      <w:r w:rsidR="00356C28">
        <w:t xml:space="preserve"> </w:t>
      </w:r>
      <w:r>
        <w:t>lock combination.</w:t>
      </w:r>
    </w:p>
    <w:p w14:paraId="4342D61C" w14:textId="15E650EF" w:rsidR="007A51F9" w:rsidRDefault="007A51F9" w:rsidP="007A51F9">
      <w:pPr>
        <w:pStyle w:val="ListParagraph"/>
        <w:numPr>
          <w:ilvl w:val="0"/>
          <w:numId w:val="2"/>
        </w:numPr>
      </w:pPr>
      <w:r>
        <w:t xml:space="preserve">Full members will receive a receipt of payment, notice of meeting, </w:t>
      </w:r>
      <w:r w:rsidR="00356C28">
        <w:t xml:space="preserve">and a </w:t>
      </w:r>
      <w:r>
        <w:t>ballot with a stamped return (small)</w:t>
      </w:r>
      <w:r w:rsidR="00356C28">
        <w:t xml:space="preserve"> </w:t>
      </w:r>
      <w:r>
        <w:t>envelope, vehicle tag, and card with lock combination.</w:t>
      </w:r>
    </w:p>
    <w:p w14:paraId="761CCF41" w14:textId="440D8F48" w:rsidR="007A51F9" w:rsidRDefault="007A51F9" w:rsidP="00356C28">
      <w:pPr>
        <w:pStyle w:val="ListParagraph"/>
        <w:numPr>
          <w:ilvl w:val="0"/>
          <w:numId w:val="2"/>
        </w:numPr>
      </w:pPr>
      <w:r>
        <w:t xml:space="preserve">Members that mail in applications and dues </w:t>
      </w:r>
      <w:r w:rsidRPr="00356C28">
        <w:rPr>
          <w:b/>
          <w:bCs/>
        </w:rPr>
        <w:t>after</w:t>
      </w:r>
      <w:r>
        <w:t xml:space="preserve"> Feb 1st will receive vehicle tag and lock combinations.</w:t>
      </w:r>
    </w:p>
    <w:p w14:paraId="7DA4B998" w14:textId="77777777" w:rsidR="00356C28" w:rsidRDefault="00356C28" w:rsidP="00356C28"/>
    <w:p w14:paraId="4A47DDB5" w14:textId="32979E68" w:rsidR="007A51F9" w:rsidRDefault="007A51F9" w:rsidP="00356C28">
      <w:r>
        <w:t>Wishing you and yours Happy Holidays and a Happy 2024.</w:t>
      </w:r>
    </w:p>
    <w:p w14:paraId="04EB3B8D" w14:textId="77777777" w:rsidR="0057563B" w:rsidRDefault="0057563B" w:rsidP="007A51F9"/>
    <w:p w14:paraId="2DE673DB" w14:textId="329478CE" w:rsidR="007A51F9" w:rsidRDefault="007A51F9" w:rsidP="007A51F9">
      <w:r>
        <w:t>Respectfully,</w:t>
      </w:r>
    </w:p>
    <w:p w14:paraId="05A8F88B" w14:textId="77777777" w:rsidR="0057563B" w:rsidRDefault="0057563B" w:rsidP="007A51F9"/>
    <w:p w14:paraId="7CF753F9" w14:textId="77777777" w:rsidR="007A51F9" w:rsidRDefault="007A51F9" w:rsidP="007A51F9">
      <w:r>
        <w:t>Stephen Vickers</w:t>
      </w:r>
    </w:p>
    <w:p w14:paraId="375D793C" w14:textId="77777777" w:rsidR="007A51F9" w:rsidRDefault="007A51F9" w:rsidP="0057563B">
      <w:pPr>
        <w:spacing w:after="0" w:line="240" w:lineRule="auto"/>
      </w:pPr>
      <w:r>
        <w:t>Treasurer</w:t>
      </w:r>
    </w:p>
    <w:p w14:paraId="0CB892FB" w14:textId="1800BD5A" w:rsidR="00E174EF" w:rsidRDefault="007A51F9" w:rsidP="0057563B">
      <w:pPr>
        <w:spacing w:after="0" w:line="240" w:lineRule="auto"/>
      </w:pPr>
      <w:proofErr w:type="spellStart"/>
      <w:r>
        <w:t>LakearoVista</w:t>
      </w:r>
      <w:proofErr w:type="spellEnd"/>
      <w:r>
        <w:t>, Corp.</w:t>
      </w:r>
    </w:p>
    <w:sectPr w:rsidR="00E1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74AB"/>
    <w:multiLevelType w:val="hybridMultilevel"/>
    <w:tmpl w:val="38CE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42189"/>
    <w:multiLevelType w:val="hybridMultilevel"/>
    <w:tmpl w:val="8C30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93723">
    <w:abstractNumId w:val="0"/>
  </w:num>
  <w:num w:numId="2" w16cid:durableId="183716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F9"/>
    <w:rsid w:val="00356C28"/>
    <w:rsid w:val="0057563B"/>
    <w:rsid w:val="007A51F9"/>
    <w:rsid w:val="00825EEE"/>
    <w:rsid w:val="00E1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3987"/>
  <w15:chartTrackingRefBased/>
  <w15:docId w15:val="{FB4DF012-65BE-489C-83A3-F8A88648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Bushnell</dc:creator>
  <cp:keywords/>
  <dc:description/>
  <cp:lastModifiedBy>Jeremy Bushnell</cp:lastModifiedBy>
  <cp:revision>2</cp:revision>
  <dcterms:created xsi:type="dcterms:W3CDTF">2023-11-28T16:38:00Z</dcterms:created>
  <dcterms:modified xsi:type="dcterms:W3CDTF">2023-11-28T17:35:00Z</dcterms:modified>
</cp:coreProperties>
</file>